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0015" w14:textId="77777777" w:rsidR="00C019FE" w:rsidRPr="00C019FE" w:rsidRDefault="00C019FE" w:rsidP="00C019FE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1958"/>
        <w:gridCol w:w="3799"/>
        <w:gridCol w:w="2556"/>
      </w:tblGrid>
      <w:tr w:rsidR="00C019FE" w:rsidRPr="00C019FE" w14:paraId="01C5C8AB" w14:textId="77777777" w:rsidTr="00C019FE">
        <w:trPr>
          <w:jc w:val="center"/>
        </w:trPr>
        <w:tc>
          <w:tcPr>
            <w:tcW w:w="990" w:type="dxa"/>
          </w:tcPr>
          <w:p w14:paraId="6D70DD60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 w:rsidRPr="00C019FE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958" w:type="dxa"/>
          </w:tcPr>
          <w:p w14:paraId="1DE98B1C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 w:rsidRPr="00C019FE">
              <w:rPr>
                <w:rFonts w:cs="B Nazanin" w:hint="cs"/>
                <w:rtl/>
                <w:lang w:bidi="fa-IR"/>
              </w:rPr>
              <w:t>گرایش</w:t>
            </w:r>
          </w:p>
        </w:tc>
        <w:tc>
          <w:tcPr>
            <w:tcW w:w="3783" w:type="dxa"/>
          </w:tcPr>
          <w:p w14:paraId="238A85EB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 w:rsidRPr="00C019FE">
              <w:rPr>
                <w:rFonts w:cs="B Nazanin" w:hint="cs"/>
                <w:rtl/>
                <w:lang w:bidi="fa-IR"/>
              </w:rPr>
              <w:t>لینک جدید مصاحبه</w:t>
            </w:r>
          </w:p>
        </w:tc>
        <w:tc>
          <w:tcPr>
            <w:tcW w:w="2556" w:type="dxa"/>
          </w:tcPr>
          <w:p w14:paraId="14404C8F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 w:rsidRPr="00C019FE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C019FE" w:rsidRPr="00C019FE" w14:paraId="5A58DD4F" w14:textId="77777777" w:rsidTr="00C019FE">
        <w:trPr>
          <w:jc w:val="center"/>
        </w:trPr>
        <w:tc>
          <w:tcPr>
            <w:tcW w:w="990" w:type="dxa"/>
          </w:tcPr>
          <w:p w14:paraId="1BAFFCE0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58" w:type="dxa"/>
          </w:tcPr>
          <w:p w14:paraId="4984CC0F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مخابرات سیستم و میدان</w:t>
            </w:r>
          </w:p>
        </w:tc>
        <w:tc>
          <w:tcPr>
            <w:tcW w:w="3783" w:type="dxa"/>
          </w:tcPr>
          <w:p w14:paraId="06952C27" w14:textId="77777777" w:rsidR="00C019FE" w:rsidRPr="00C019FE" w:rsidRDefault="00C019FE" w:rsidP="00C019FE">
            <w:pPr>
              <w:rPr>
                <w:rFonts w:cs="B Nazanin"/>
                <w:rtl/>
                <w:lang w:bidi="fa-IR"/>
              </w:rPr>
            </w:pPr>
            <w:r w:rsidRPr="00C019FE">
              <w:rPr>
                <w:rFonts w:cs="B Nazanin"/>
                <w:lang w:bidi="fa-IR"/>
              </w:rPr>
              <w:t>http://el.otc.sutech.ac.ir/r0p13neyfy5d</w:t>
            </w:r>
            <w:r w:rsidRPr="00C019FE">
              <w:rPr>
                <w:rFonts w:cs="B Nazanin"/>
                <w:rtl/>
                <w:lang w:bidi="fa-IR"/>
              </w:rPr>
              <w:t>/</w:t>
            </w:r>
          </w:p>
        </w:tc>
        <w:tc>
          <w:tcPr>
            <w:tcW w:w="2556" w:type="dxa"/>
            <w:vMerge w:val="restart"/>
          </w:tcPr>
          <w:p w14:paraId="23CB7956" w14:textId="77777777" w:rsid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متقاضیان می بایست قبل از شروع مصاحبه نسبت به نصب برنامه </w:t>
            </w:r>
            <w:r>
              <w:rPr>
                <w:rFonts w:cs="B Nazanin"/>
                <w:lang w:bidi="fa-IR"/>
              </w:rPr>
              <w:t>Adobe connect</w:t>
            </w:r>
            <w:r>
              <w:rPr>
                <w:rFonts w:cs="B Nazanin" w:hint="cs"/>
                <w:rtl/>
                <w:lang w:bidi="fa-IR"/>
              </w:rPr>
              <w:t xml:space="preserve"> روی سیستم خود اقدام نمایند.</w:t>
            </w:r>
          </w:p>
          <w:p w14:paraId="4FFA8F50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ورود به جلسه از طریق </w:t>
            </w:r>
            <w:r>
              <w:rPr>
                <w:rFonts w:cs="B Nazanin"/>
                <w:lang w:bidi="fa-IR"/>
              </w:rPr>
              <w:t>browser</w:t>
            </w:r>
            <w:r>
              <w:rPr>
                <w:rFonts w:cs="B Nazanin" w:hint="cs"/>
                <w:rtl/>
                <w:lang w:bidi="fa-IR"/>
              </w:rPr>
              <w:t xml:space="preserve"> امکان پذیر نیست.</w:t>
            </w:r>
          </w:p>
        </w:tc>
      </w:tr>
      <w:tr w:rsidR="00C019FE" w:rsidRPr="00C019FE" w14:paraId="574C34A1" w14:textId="77777777" w:rsidTr="00C019FE">
        <w:trPr>
          <w:jc w:val="center"/>
        </w:trPr>
        <w:tc>
          <w:tcPr>
            <w:tcW w:w="990" w:type="dxa"/>
          </w:tcPr>
          <w:p w14:paraId="1E2EF319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58" w:type="dxa"/>
          </w:tcPr>
          <w:p w14:paraId="0A30BFEE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کنترل</w:t>
            </w:r>
          </w:p>
        </w:tc>
        <w:tc>
          <w:tcPr>
            <w:tcW w:w="3783" w:type="dxa"/>
          </w:tcPr>
          <w:p w14:paraId="0B3FC9A2" w14:textId="77777777" w:rsidR="00C019FE" w:rsidRPr="00C019FE" w:rsidRDefault="00C019FE" w:rsidP="00C019FE">
            <w:pPr>
              <w:rPr>
                <w:rFonts w:cs="B Nazanin"/>
                <w:rtl/>
                <w:lang w:bidi="fa-IR"/>
              </w:rPr>
            </w:pPr>
            <w:r w:rsidRPr="00C019FE">
              <w:rPr>
                <w:rFonts w:cs="B Nazanin"/>
                <w:lang w:bidi="fa-IR"/>
              </w:rPr>
              <w:t>http://el.otc.sutech.ac.ir/meetings/</w:t>
            </w:r>
          </w:p>
        </w:tc>
        <w:tc>
          <w:tcPr>
            <w:tcW w:w="2556" w:type="dxa"/>
            <w:vMerge/>
          </w:tcPr>
          <w:p w14:paraId="2926F9DC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019FE" w:rsidRPr="00C019FE" w14:paraId="5DCF6C3F" w14:textId="77777777" w:rsidTr="00C019FE">
        <w:trPr>
          <w:jc w:val="center"/>
        </w:trPr>
        <w:tc>
          <w:tcPr>
            <w:tcW w:w="990" w:type="dxa"/>
          </w:tcPr>
          <w:p w14:paraId="218BD7D0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58" w:type="dxa"/>
          </w:tcPr>
          <w:p w14:paraId="0CE2F971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قدرت</w:t>
            </w:r>
          </w:p>
        </w:tc>
        <w:tc>
          <w:tcPr>
            <w:tcW w:w="3783" w:type="dxa"/>
          </w:tcPr>
          <w:p w14:paraId="7A882456" w14:textId="77777777" w:rsidR="00C019FE" w:rsidRPr="00C019FE" w:rsidRDefault="00C019FE" w:rsidP="00C019FE">
            <w:pPr>
              <w:rPr>
                <w:rFonts w:cs="B Nazanin"/>
                <w:rtl/>
                <w:lang w:bidi="fa-IR"/>
              </w:rPr>
            </w:pPr>
            <w:r w:rsidRPr="00C019FE">
              <w:rPr>
                <w:rFonts w:cs="B Nazanin"/>
                <w:lang w:bidi="fa-IR"/>
              </w:rPr>
              <w:t>http://el.otc.sutech.ac.ir/rfq3vx1jj2js/</w:t>
            </w:r>
          </w:p>
        </w:tc>
        <w:tc>
          <w:tcPr>
            <w:tcW w:w="2556" w:type="dxa"/>
            <w:vMerge/>
          </w:tcPr>
          <w:p w14:paraId="53E6F199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019FE" w:rsidRPr="00C019FE" w14:paraId="2301F321" w14:textId="77777777" w:rsidTr="00C019FE">
        <w:trPr>
          <w:jc w:val="center"/>
        </w:trPr>
        <w:tc>
          <w:tcPr>
            <w:tcW w:w="990" w:type="dxa"/>
          </w:tcPr>
          <w:p w14:paraId="79789BC7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58" w:type="dxa"/>
          </w:tcPr>
          <w:p w14:paraId="22FD1AE7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الکترونیک</w:t>
            </w:r>
          </w:p>
        </w:tc>
        <w:tc>
          <w:tcPr>
            <w:tcW w:w="3783" w:type="dxa"/>
          </w:tcPr>
          <w:p w14:paraId="62FDE243" w14:textId="77777777" w:rsidR="00C019FE" w:rsidRPr="00C019FE" w:rsidRDefault="00C019FE" w:rsidP="00C019FE">
            <w:pPr>
              <w:rPr>
                <w:rFonts w:cs="B Nazanin"/>
                <w:rtl/>
                <w:lang w:bidi="fa-IR"/>
              </w:rPr>
            </w:pPr>
            <w:r w:rsidRPr="00C019FE">
              <w:rPr>
                <w:rFonts w:cs="B Nazanin"/>
                <w:lang w:bidi="fa-IR"/>
              </w:rPr>
              <w:t>http://el.otc.sutech.ac.ir/electronic-interview</w:t>
            </w:r>
          </w:p>
        </w:tc>
        <w:tc>
          <w:tcPr>
            <w:tcW w:w="2556" w:type="dxa"/>
            <w:vMerge/>
          </w:tcPr>
          <w:p w14:paraId="40DE1615" w14:textId="77777777" w:rsidR="00C019FE" w:rsidRPr="00C019FE" w:rsidRDefault="00C019FE" w:rsidP="00C019FE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1CD9081D" w14:textId="77777777" w:rsidR="00C019FE" w:rsidRPr="00C019FE" w:rsidRDefault="00C019FE" w:rsidP="00C019FE">
      <w:pPr>
        <w:bidi/>
        <w:rPr>
          <w:rFonts w:cs="B Nazanin"/>
          <w:lang w:bidi="fa-IR"/>
        </w:rPr>
      </w:pPr>
    </w:p>
    <w:sectPr w:rsidR="00C019FE" w:rsidRPr="00C0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FE"/>
    <w:rsid w:val="002C4B17"/>
    <w:rsid w:val="00797FE3"/>
    <w:rsid w:val="00C019FE"/>
    <w:rsid w:val="00D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01B2F6"/>
  <w15:chartTrackingRefBased/>
  <w15:docId w15:val="{9A7EBE8D-C452-454C-8BEF-8EAA6B7F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3</cp:revision>
  <dcterms:created xsi:type="dcterms:W3CDTF">2026-03-01T13:35:00Z</dcterms:created>
  <dcterms:modified xsi:type="dcterms:W3CDTF">2026-04-20T09:13:00Z</dcterms:modified>
</cp:coreProperties>
</file>